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sz w:val="32"/>
          <w:szCs w:val="32"/>
        </w:rPr>
        <w:alias w:val="Titel"/>
        <w:id w:val="77738743"/>
        <w:placeholder>
          <w:docPart w:val="420936247E5804408CE9827A2FB5588A"/>
        </w:placeholder>
        <w:dataBinding w:prefixMappings="xmlns:ns0='http://schemas.openxmlformats.org/package/2006/metadata/core-properties' xmlns:ns1='http://purl.org/dc/elements/1.1/'" w:xpath="/ns0:coreProperties[1]/ns1:title[1]" w:storeItemID="{6C3C8BC8-F283-45AE-878A-BAB7291924A1}"/>
        <w:text/>
      </w:sdtPr>
      <w:sdtEndPr/>
      <w:sdtContent>
        <w:p w:rsidR="00B42B20" w:rsidRDefault="00D4230D" w:rsidP="00B42B20">
          <w:pPr>
            <w:pStyle w:val="Koptekst"/>
            <w:pBdr>
              <w:bottom w:val="thickThinSmallGap" w:sz="24" w:space="0"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Sanitair reinigen</w:t>
          </w:r>
        </w:p>
      </w:sdtContent>
    </w:sdt>
    <w:p w:rsidR="00EB6348" w:rsidRDefault="00EB6348" w:rsidP="00B42B20">
      <w:pPr>
        <w:rPr>
          <w:b/>
          <w:bCs/>
        </w:rPr>
      </w:pPr>
    </w:p>
    <w:p w:rsidR="00B42B20" w:rsidRPr="00EB6348" w:rsidRDefault="00EB6348" w:rsidP="00B42B20">
      <w:pPr>
        <w:rPr>
          <w:b/>
          <w:bCs/>
        </w:rPr>
      </w:pPr>
      <w:r w:rsidRPr="00EB6348">
        <w:rPr>
          <w:b/>
          <w:bCs/>
        </w:rPr>
        <w:t>Schoonmaken van het toilet.</w:t>
      </w:r>
    </w:p>
    <w:p w:rsidR="00EB6348" w:rsidRDefault="00EB6348" w:rsidP="00B42B20"/>
    <w:tbl>
      <w:tblPr>
        <w:tblStyle w:val="Tabelraster"/>
        <w:tblW w:w="0" w:type="auto"/>
        <w:tblLook w:val="04A0" w:firstRow="1" w:lastRow="0" w:firstColumn="1" w:lastColumn="0" w:noHBand="0" w:noVBand="1"/>
      </w:tblPr>
      <w:tblGrid>
        <w:gridCol w:w="4528"/>
        <w:gridCol w:w="4528"/>
      </w:tblGrid>
      <w:tr w:rsidR="00B42B20" w:rsidTr="000A6A09">
        <w:tc>
          <w:tcPr>
            <w:tcW w:w="9056" w:type="dxa"/>
            <w:gridSpan w:val="2"/>
          </w:tcPr>
          <w:p w:rsidR="00B42B20" w:rsidRPr="00B66E69" w:rsidRDefault="00B42B20" w:rsidP="000A6A09">
            <w:pPr>
              <w:jc w:val="center"/>
              <w:rPr>
                <w:b/>
                <w:bCs/>
              </w:rPr>
            </w:pPr>
            <w:r w:rsidRPr="00B66E69">
              <w:rPr>
                <w:b/>
                <w:bCs/>
              </w:rPr>
              <w:t>Benodigdheden:</w:t>
            </w:r>
          </w:p>
        </w:tc>
      </w:tr>
      <w:tr w:rsidR="00B42B20" w:rsidTr="000A6A09">
        <w:tc>
          <w:tcPr>
            <w:tcW w:w="4528" w:type="dxa"/>
          </w:tcPr>
          <w:p w:rsidR="00B42B20" w:rsidRDefault="00B42B20" w:rsidP="000A6A09">
            <w:r>
              <w:t>Emmer</w:t>
            </w:r>
            <w:r w:rsidR="00BB73C6">
              <w:t xml:space="preserve"> met een sopje of een spray fles</w:t>
            </w:r>
          </w:p>
        </w:tc>
        <w:tc>
          <w:tcPr>
            <w:tcW w:w="4528" w:type="dxa"/>
          </w:tcPr>
          <w:p w:rsidR="00B42B20" w:rsidRDefault="00064C7F" w:rsidP="000A6A09">
            <w:r>
              <w:t>Dweil of mop</w:t>
            </w:r>
          </w:p>
        </w:tc>
      </w:tr>
      <w:tr w:rsidR="00B42B20" w:rsidTr="000A6A09">
        <w:tc>
          <w:tcPr>
            <w:tcW w:w="4528" w:type="dxa"/>
          </w:tcPr>
          <w:p w:rsidR="00B42B20" w:rsidRDefault="00B42B20" w:rsidP="000A6A09">
            <w:r>
              <w:t>Schoonmaakmiddelen: allesreiniger</w:t>
            </w:r>
            <w:r w:rsidR="00064C7F">
              <w:t xml:space="preserve"> of </w:t>
            </w:r>
            <w:r w:rsidR="00BB73C6">
              <w:t>toiletreiniger en toiletontkalker</w:t>
            </w:r>
          </w:p>
        </w:tc>
        <w:tc>
          <w:tcPr>
            <w:tcW w:w="4528" w:type="dxa"/>
          </w:tcPr>
          <w:p w:rsidR="00B42B20" w:rsidRDefault="00EB6348" w:rsidP="000A6A09">
            <w:r>
              <w:t>Microvezeldoek (</w:t>
            </w:r>
            <w:r w:rsidR="00064C7F">
              <w:t xml:space="preserve">alleen </w:t>
            </w:r>
            <w:r>
              <w:t>gesch</w:t>
            </w:r>
            <w:r w:rsidR="00064C7F">
              <w:t>ikt voor het toilet)</w:t>
            </w:r>
          </w:p>
        </w:tc>
      </w:tr>
      <w:tr w:rsidR="00B42B20" w:rsidTr="000A6A09">
        <w:tc>
          <w:tcPr>
            <w:tcW w:w="4528" w:type="dxa"/>
          </w:tcPr>
          <w:p w:rsidR="00B42B20" w:rsidRDefault="00064C7F" w:rsidP="000A6A09">
            <w:r>
              <w:t>Huishoudhandschoen</w:t>
            </w:r>
            <w:r w:rsidR="00BB73C6">
              <w:t>en</w:t>
            </w:r>
          </w:p>
        </w:tc>
        <w:tc>
          <w:tcPr>
            <w:tcW w:w="4528" w:type="dxa"/>
          </w:tcPr>
          <w:p w:rsidR="00B42B20" w:rsidRDefault="00BB73C6" w:rsidP="000A6A09">
            <w:r>
              <w:t>Toiletborstel</w:t>
            </w:r>
          </w:p>
        </w:tc>
      </w:tr>
    </w:tbl>
    <w:p w:rsidR="00B42B20" w:rsidRDefault="00B42B20" w:rsidP="00B42B20"/>
    <w:p w:rsidR="00B42B20" w:rsidRDefault="00B42B20" w:rsidP="00B42B20"/>
    <w:tbl>
      <w:tblPr>
        <w:tblStyle w:val="Tabelraster"/>
        <w:tblW w:w="0" w:type="auto"/>
        <w:tblLook w:val="04A0" w:firstRow="1" w:lastRow="0" w:firstColumn="1" w:lastColumn="0" w:noHBand="0" w:noVBand="1"/>
      </w:tblPr>
      <w:tblGrid>
        <w:gridCol w:w="4528"/>
        <w:gridCol w:w="4528"/>
      </w:tblGrid>
      <w:tr w:rsidR="00B42B20" w:rsidTr="000A6A09">
        <w:tc>
          <w:tcPr>
            <w:tcW w:w="4528" w:type="dxa"/>
          </w:tcPr>
          <w:p w:rsidR="00B42B20" w:rsidRPr="00517FA2" w:rsidRDefault="00B42B20" w:rsidP="000A6A09">
            <w:pPr>
              <w:rPr>
                <w:b/>
              </w:rPr>
            </w:pPr>
            <w:r>
              <w:rPr>
                <w:b/>
              </w:rPr>
              <w:t>Voorbereiding</w:t>
            </w:r>
          </w:p>
        </w:tc>
        <w:tc>
          <w:tcPr>
            <w:tcW w:w="4528" w:type="dxa"/>
          </w:tcPr>
          <w:p w:rsidR="00B42B20" w:rsidRPr="001221CF" w:rsidRDefault="00B42B20" w:rsidP="000A6A09">
            <w:pPr>
              <w:rPr>
                <w:b/>
              </w:rPr>
            </w:pPr>
            <w:r>
              <w:rPr>
                <w:b/>
              </w:rPr>
              <w:t xml:space="preserve">Aandachtspunten </w:t>
            </w:r>
          </w:p>
        </w:tc>
      </w:tr>
      <w:tr w:rsidR="00B42B20" w:rsidTr="000A6A09">
        <w:tc>
          <w:tcPr>
            <w:tcW w:w="4528" w:type="dxa"/>
          </w:tcPr>
          <w:p w:rsidR="00B42B20" w:rsidRDefault="00BB73C6" w:rsidP="000A6A09">
            <w:r>
              <w:t>Bij een sopje: lauw water in de emmer en voeg een schoonmaakmiddel toe.</w:t>
            </w:r>
          </w:p>
        </w:tc>
        <w:tc>
          <w:tcPr>
            <w:tcW w:w="4528" w:type="dxa"/>
          </w:tcPr>
          <w:p w:rsidR="00B42B20" w:rsidRDefault="00B42B20" w:rsidP="000A6A09">
            <w:r>
              <w:t xml:space="preserve"> </w:t>
            </w:r>
            <w:r w:rsidR="00BB73C6">
              <w:t xml:space="preserve">Zorg ervoor dat je het schoonmaakmiddel gaat doseren. </w:t>
            </w:r>
            <w:r w:rsidR="00BB73C6">
              <w:rPr>
                <w:bCs/>
              </w:rPr>
              <w:t>Gebruik huishoudhandschoenen tijdens het reinigen van het toilet.</w:t>
            </w:r>
          </w:p>
        </w:tc>
      </w:tr>
      <w:tr w:rsidR="00B42B20" w:rsidTr="000A6A09">
        <w:tc>
          <w:tcPr>
            <w:tcW w:w="4528" w:type="dxa"/>
          </w:tcPr>
          <w:p w:rsidR="00B42B20" w:rsidRDefault="00AD7F59" w:rsidP="000A6A09">
            <w:r>
              <w:t>Zet alle losse voorwerpen buiten de toiletruimte.</w:t>
            </w:r>
          </w:p>
        </w:tc>
        <w:tc>
          <w:tcPr>
            <w:tcW w:w="4528" w:type="dxa"/>
          </w:tcPr>
          <w:p w:rsidR="00B42B20" w:rsidRPr="00BB73C6" w:rsidRDefault="00AD7F59" w:rsidP="00BB73C6">
            <w:pPr>
              <w:spacing w:after="200" w:line="276" w:lineRule="auto"/>
            </w:pPr>
            <w:r>
              <w:t>Trek het toilet door voordat je gaat reinigen.</w:t>
            </w:r>
          </w:p>
        </w:tc>
      </w:tr>
      <w:tr w:rsidR="00BB73C6" w:rsidTr="000A6A09">
        <w:tc>
          <w:tcPr>
            <w:tcW w:w="4528" w:type="dxa"/>
          </w:tcPr>
          <w:p w:rsidR="00BB73C6" w:rsidRPr="00517FA2" w:rsidRDefault="00BB73C6" w:rsidP="00BB73C6">
            <w:pPr>
              <w:rPr>
                <w:b/>
              </w:rPr>
            </w:pPr>
            <w:r>
              <w:rPr>
                <w:b/>
              </w:rPr>
              <w:t>Uitvoering</w:t>
            </w:r>
          </w:p>
        </w:tc>
        <w:tc>
          <w:tcPr>
            <w:tcW w:w="4528" w:type="dxa"/>
          </w:tcPr>
          <w:p w:rsidR="00BB73C6" w:rsidRDefault="00BB73C6" w:rsidP="00BB73C6"/>
        </w:tc>
      </w:tr>
      <w:tr w:rsidR="00B42B20" w:rsidRPr="001221CF" w:rsidTr="000A6A09">
        <w:tc>
          <w:tcPr>
            <w:tcW w:w="4528" w:type="dxa"/>
          </w:tcPr>
          <w:p w:rsidR="00B42B20" w:rsidRPr="007A2CB2" w:rsidRDefault="00BB73C6" w:rsidP="00B42B20">
            <w:pPr>
              <w:pStyle w:val="Lijstalinea"/>
              <w:numPr>
                <w:ilvl w:val="0"/>
                <w:numId w:val="1"/>
              </w:numPr>
              <w:spacing w:after="200" w:line="276" w:lineRule="auto"/>
            </w:pPr>
            <w:r>
              <w:t>Nevel de toiletbril in of met een microvezeldoek.</w:t>
            </w:r>
          </w:p>
        </w:tc>
        <w:tc>
          <w:tcPr>
            <w:tcW w:w="4528" w:type="dxa"/>
          </w:tcPr>
          <w:p w:rsidR="00B42B20" w:rsidRPr="001221CF" w:rsidRDefault="00B42B20" w:rsidP="000A6A09"/>
        </w:tc>
      </w:tr>
      <w:tr w:rsidR="00B42B20" w:rsidRPr="001221CF" w:rsidTr="000A6A09">
        <w:tc>
          <w:tcPr>
            <w:tcW w:w="4528" w:type="dxa"/>
          </w:tcPr>
          <w:p w:rsidR="00B42B20" w:rsidRPr="007A2CB2" w:rsidRDefault="00BB73C6" w:rsidP="00B42B20">
            <w:pPr>
              <w:pStyle w:val="Lijstalinea"/>
              <w:numPr>
                <w:ilvl w:val="0"/>
                <w:numId w:val="1"/>
              </w:numPr>
              <w:spacing w:after="200" w:line="276" w:lineRule="auto"/>
            </w:pPr>
            <w:r>
              <w:t>Doe een scheut toiletreiniger/ontkalker in het toilet</w:t>
            </w:r>
            <w:r w:rsidR="00622F76">
              <w:t xml:space="preserve"> onder de rand.</w:t>
            </w:r>
          </w:p>
        </w:tc>
        <w:tc>
          <w:tcPr>
            <w:tcW w:w="4528" w:type="dxa"/>
          </w:tcPr>
          <w:p w:rsidR="00B42B20" w:rsidRPr="001221CF" w:rsidRDefault="00BB73C6" w:rsidP="000A6A09">
            <w:r>
              <w:t>Gebruik niet te veel, denk aan het milieu.</w:t>
            </w:r>
            <w:r w:rsidR="00622F76">
              <w:t xml:space="preserve"> </w:t>
            </w:r>
          </w:p>
        </w:tc>
      </w:tr>
      <w:tr w:rsidR="00B42B20" w:rsidRPr="001221CF" w:rsidTr="000A6A09">
        <w:tc>
          <w:tcPr>
            <w:tcW w:w="4528" w:type="dxa"/>
          </w:tcPr>
          <w:p w:rsidR="00B42B20" w:rsidRPr="003D15B3" w:rsidRDefault="00622F76" w:rsidP="00B42B20">
            <w:pPr>
              <w:pStyle w:val="Lijstalinea"/>
              <w:numPr>
                <w:ilvl w:val="0"/>
                <w:numId w:val="1"/>
              </w:numPr>
              <w:spacing w:after="200" w:line="276" w:lineRule="auto"/>
            </w:pPr>
            <w:r>
              <w:t>Zet vervolgens de toiletborstel in de toiletpot.</w:t>
            </w:r>
          </w:p>
        </w:tc>
        <w:tc>
          <w:tcPr>
            <w:tcW w:w="4528" w:type="dxa"/>
          </w:tcPr>
          <w:p w:rsidR="00B42B20" w:rsidRPr="001221CF" w:rsidRDefault="00622F76" w:rsidP="000A6A09">
            <w:r>
              <w:t xml:space="preserve">Laat </w:t>
            </w:r>
            <w:r w:rsidR="003F5685">
              <w:t>de</w:t>
            </w:r>
            <w:r>
              <w:t xml:space="preserve"> ontkalker 2 tot 3 minuten inweken.</w:t>
            </w:r>
          </w:p>
        </w:tc>
      </w:tr>
      <w:tr w:rsidR="00622F76" w:rsidRPr="001221CF" w:rsidTr="000A6A09">
        <w:tc>
          <w:tcPr>
            <w:tcW w:w="4528" w:type="dxa"/>
          </w:tcPr>
          <w:p w:rsidR="00622F76" w:rsidRPr="007A2CB2" w:rsidRDefault="00622F76" w:rsidP="00622F76">
            <w:pPr>
              <w:pStyle w:val="Lijstalinea"/>
              <w:numPr>
                <w:ilvl w:val="0"/>
                <w:numId w:val="1"/>
              </w:numPr>
              <w:spacing w:after="200" w:line="276" w:lineRule="auto"/>
            </w:pPr>
            <w:r>
              <w:t xml:space="preserve">Dompel de microvezeldoek in de emmer. Vouw vervolgens de werkdoek in acht vlakken en wring hem uit. </w:t>
            </w:r>
          </w:p>
        </w:tc>
        <w:tc>
          <w:tcPr>
            <w:tcW w:w="4528" w:type="dxa"/>
          </w:tcPr>
          <w:p w:rsidR="00622F76" w:rsidRPr="001221CF" w:rsidRDefault="00622F76" w:rsidP="00622F76">
            <w:r>
              <w:t xml:space="preserve">Knijp niet in de werkdoek tijdens het uitwringen. Tijdens het wringen houd je de polsen in de neutrale stand, vervolgens buig je de </w:t>
            </w:r>
            <w:proofErr w:type="spellStart"/>
            <w:r>
              <w:t>ellebogen</w:t>
            </w:r>
            <w:proofErr w:type="spellEnd"/>
            <w:r>
              <w:t xml:space="preserve"> een aantal keer zodat de werkdoek vochtig aanvoelt.</w:t>
            </w:r>
          </w:p>
        </w:tc>
      </w:tr>
      <w:tr w:rsidR="00B42B20" w:rsidRPr="001221CF" w:rsidTr="000A6A09">
        <w:tc>
          <w:tcPr>
            <w:tcW w:w="4528" w:type="dxa"/>
          </w:tcPr>
          <w:p w:rsidR="00B42B20" w:rsidRPr="0061575D" w:rsidRDefault="00622F76" w:rsidP="00B42B20">
            <w:pPr>
              <w:pStyle w:val="Lijstalinea"/>
              <w:numPr>
                <w:ilvl w:val="0"/>
                <w:numId w:val="1"/>
              </w:numPr>
              <w:spacing w:after="200" w:line="276" w:lineRule="auto"/>
            </w:pPr>
            <w:r>
              <w:t>Ga vervolgens de tegelwand schoonmaken</w:t>
            </w:r>
            <w:r w:rsidR="00AD7F59">
              <w:t>.</w:t>
            </w:r>
          </w:p>
        </w:tc>
        <w:tc>
          <w:tcPr>
            <w:tcW w:w="4528" w:type="dxa"/>
          </w:tcPr>
          <w:p w:rsidR="00622F76" w:rsidRPr="001221CF" w:rsidRDefault="00622F76" w:rsidP="000A6A09">
            <w:r>
              <w:t>Ergonomisch werken: werk van boven naar beneden. Ga goed door je knieën als je moet bukken en houd de rug recht.</w:t>
            </w:r>
          </w:p>
        </w:tc>
      </w:tr>
      <w:tr w:rsidR="00622F76" w:rsidRPr="001221CF" w:rsidTr="00622F76">
        <w:tc>
          <w:tcPr>
            <w:tcW w:w="4528" w:type="dxa"/>
          </w:tcPr>
          <w:p w:rsidR="00622F76" w:rsidRPr="00622F76" w:rsidRDefault="00622F76" w:rsidP="00622F76">
            <w:pPr>
              <w:pStyle w:val="Lijstalinea"/>
              <w:numPr>
                <w:ilvl w:val="0"/>
                <w:numId w:val="1"/>
              </w:numPr>
              <w:spacing w:after="200" w:line="276" w:lineRule="auto"/>
            </w:pPr>
            <w:r>
              <w:t>Dompel de microvezeldoek in de emmer. Vouw vervolgens de werkdoek in acht vlakken en wring hem uit.</w:t>
            </w:r>
          </w:p>
        </w:tc>
        <w:tc>
          <w:tcPr>
            <w:tcW w:w="4528" w:type="dxa"/>
          </w:tcPr>
          <w:p w:rsidR="00622F76" w:rsidRPr="001221CF" w:rsidRDefault="00622F76" w:rsidP="000A6A09">
            <w:r>
              <w:t>Wissel de vlakken, zodat je niet met de vieze vlakken blijft reinigen.</w:t>
            </w:r>
          </w:p>
        </w:tc>
      </w:tr>
      <w:tr w:rsidR="00622F76" w:rsidRPr="001221CF" w:rsidTr="00622F76">
        <w:tc>
          <w:tcPr>
            <w:tcW w:w="4528" w:type="dxa"/>
          </w:tcPr>
          <w:p w:rsidR="00622F76" w:rsidRPr="00622F76" w:rsidRDefault="00622F76" w:rsidP="00622F76">
            <w:pPr>
              <w:pStyle w:val="Lijstalinea"/>
              <w:numPr>
                <w:ilvl w:val="0"/>
                <w:numId w:val="1"/>
              </w:numPr>
              <w:spacing w:after="200" w:line="276" w:lineRule="auto"/>
            </w:pPr>
            <w:r>
              <w:t>Reinig de rand van de toiletpot, de toiletbril en het deksel, zet deze omhoog.</w:t>
            </w:r>
          </w:p>
        </w:tc>
        <w:tc>
          <w:tcPr>
            <w:tcW w:w="4528" w:type="dxa"/>
          </w:tcPr>
          <w:p w:rsidR="00622F76" w:rsidRPr="001221CF" w:rsidRDefault="00622F76" w:rsidP="00622F76">
            <w:r>
              <w:t>Ergonomisch werken: hang niet over de toiletpot tijdens het reinigen.</w:t>
            </w:r>
          </w:p>
        </w:tc>
      </w:tr>
      <w:tr w:rsidR="00622F76" w:rsidRPr="001221CF" w:rsidTr="00622F76">
        <w:tc>
          <w:tcPr>
            <w:tcW w:w="4528" w:type="dxa"/>
          </w:tcPr>
          <w:p w:rsidR="00622F76" w:rsidRPr="00622F76" w:rsidRDefault="00622F76" w:rsidP="00622F76">
            <w:pPr>
              <w:pStyle w:val="Lijstalinea"/>
              <w:numPr>
                <w:ilvl w:val="0"/>
                <w:numId w:val="1"/>
              </w:numPr>
              <w:spacing w:after="200" w:line="276" w:lineRule="auto"/>
            </w:pPr>
            <w:r>
              <w:t>Spoel het toilet door</w:t>
            </w:r>
            <w:r w:rsidR="003F5685">
              <w:t>.</w:t>
            </w:r>
          </w:p>
        </w:tc>
        <w:tc>
          <w:tcPr>
            <w:tcW w:w="4528" w:type="dxa"/>
          </w:tcPr>
          <w:p w:rsidR="00622F76" w:rsidRPr="001221CF" w:rsidRDefault="00622F76" w:rsidP="000A6A09">
            <w:r>
              <w:t xml:space="preserve">Tijdens het doorspoelen laat je de toiletborstel </w:t>
            </w:r>
            <w:r w:rsidR="003F5685">
              <w:t>zitten. Op deze manier wordt de toiletborstel gereinigd. Zet daarna de borstel terug in de houder.</w:t>
            </w:r>
          </w:p>
        </w:tc>
      </w:tr>
      <w:tr w:rsidR="00622F76" w:rsidRPr="001221CF" w:rsidTr="00622F76">
        <w:tc>
          <w:tcPr>
            <w:tcW w:w="4528" w:type="dxa"/>
          </w:tcPr>
          <w:p w:rsidR="00622F76" w:rsidRPr="00622F76" w:rsidRDefault="003F5685" w:rsidP="00622F76">
            <w:pPr>
              <w:pStyle w:val="Lijstalinea"/>
              <w:numPr>
                <w:ilvl w:val="0"/>
                <w:numId w:val="1"/>
              </w:numPr>
              <w:spacing w:after="200" w:line="276" w:lineRule="auto"/>
            </w:pPr>
            <w:r>
              <w:lastRenderedPageBreak/>
              <w:t>Dweil of mop de vloer.</w:t>
            </w:r>
          </w:p>
        </w:tc>
        <w:tc>
          <w:tcPr>
            <w:tcW w:w="4528" w:type="dxa"/>
          </w:tcPr>
          <w:p w:rsidR="00622F76" w:rsidRPr="001221CF" w:rsidRDefault="003F5685" w:rsidP="000A6A09">
            <w:r>
              <w:t>Zie werkkaart ‘Dweilen’.</w:t>
            </w:r>
          </w:p>
        </w:tc>
      </w:tr>
      <w:tr w:rsidR="00622F76" w:rsidRPr="001221CF" w:rsidTr="00622F76">
        <w:tc>
          <w:tcPr>
            <w:tcW w:w="4528" w:type="dxa"/>
          </w:tcPr>
          <w:p w:rsidR="00622F76" w:rsidRPr="00622F76" w:rsidRDefault="003F5685" w:rsidP="00622F76">
            <w:pPr>
              <w:pStyle w:val="Lijstalinea"/>
              <w:numPr>
                <w:ilvl w:val="0"/>
                <w:numId w:val="1"/>
              </w:numPr>
              <w:spacing w:after="200" w:line="276" w:lineRule="auto"/>
            </w:pPr>
            <w:r>
              <w:t>Maak het materiaal schoon en berg het netjes op, indien nodig drogen.</w:t>
            </w:r>
          </w:p>
        </w:tc>
        <w:tc>
          <w:tcPr>
            <w:tcW w:w="4528" w:type="dxa"/>
          </w:tcPr>
          <w:p w:rsidR="00622F76" w:rsidRPr="001221CF" w:rsidRDefault="003F5685" w:rsidP="000A6A09">
            <w:r>
              <w:t>Gebruikte microvezeldoekjes in de wasmand.</w:t>
            </w:r>
          </w:p>
        </w:tc>
      </w:tr>
    </w:tbl>
    <w:p w:rsidR="003F5685" w:rsidRDefault="003F5685" w:rsidP="00B42B20"/>
    <w:p w:rsidR="003F5685" w:rsidRDefault="003F5685">
      <w:r>
        <w:br w:type="page"/>
      </w:r>
    </w:p>
    <w:p w:rsidR="00B42B20" w:rsidRDefault="00B42B20" w:rsidP="00B42B20"/>
    <w:p w:rsidR="003F5685" w:rsidRDefault="003F5685" w:rsidP="00B42B20"/>
    <w:sdt>
      <w:sdtPr>
        <w:rPr>
          <w:rFonts w:asciiTheme="majorHAnsi" w:eastAsiaTheme="majorEastAsia" w:hAnsiTheme="majorHAnsi" w:cstheme="majorBidi"/>
          <w:sz w:val="32"/>
          <w:szCs w:val="32"/>
        </w:rPr>
        <w:alias w:val="Titel"/>
        <w:id w:val="155035218"/>
        <w:placeholder>
          <w:docPart w:val="5D5F6FF7A9B0BE4C8F7670D99ADB047C"/>
        </w:placeholder>
        <w:dataBinding w:prefixMappings="xmlns:ns0='http://schemas.openxmlformats.org/package/2006/metadata/core-properties' xmlns:ns1='http://purl.org/dc/elements/1.1/'" w:xpath="/ns0:coreProperties[1]/ns1:title[1]" w:storeItemID="{6C3C8BC8-F283-45AE-878A-BAB7291924A1}"/>
        <w:text/>
      </w:sdtPr>
      <w:sdtEndPr/>
      <w:sdtContent>
        <w:p w:rsidR="003F5685" w:rsidRPr="007C6061" w:rsidRDefault="00D4230D" w:rsidP="007C6061">
          <w:pPr>
            <w:pStyle w:val="Koptekst"/>
            <w:pBdr>
              <w:bottom w:val="thickThinSmallGap" w:sz="24" w:space="0"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Sanitair reinigen</w:t>
          </w:r>
        </w:p>
      </w:sdtContent>
    </w:sdt>
    <w:p w:rsidR="003F5685" w:rsidRDefault="003F5685" w:rsidP="003F5685"/>
    <w:p w:rsidR="007C6061" w:rsidRPr="007C6061" w:rsidRDefault="007C6061" w:rsidP="003F5685">
      <w:pPr>
        <w:rPr>
          <w:b/>
          <w:bCs/>
        </w:rPr>
      </w:pPr>
      <w:r w:rsidRPr="007C6061">
        <w:rPr>
          <w:b/>
          <w:bCs/>
        </w:rPr>
        <w:t>Dweilen</w:t>
      </w:r>
    </w:p>
    <w:p w:rsidR="007C6061" w:rsidRDefault="007C6061" w:rsidP="003F5685"/>
    <w:tbl>
      <w:tblPr>
        <w:tblStyle w:val="Tabelraster"/>
        <w:tblW w:w="0" w:type="auto"/>
        <w:tblLook w:val="04A0" w:firstRow="1" w:lastRow="0" w:firstColumn="1" w:lastColumn="0" w:noHBand="0" w:noVBand="1"/>
      </w:tblPr>
      <w:tblGrid>
        <w:gridCol w:w="4528"/>
        <w:gridCol w:w="4528"/>
      </w:tblGrid>
      <w:tr w:rsidR="003F5685" w:rsidTr="000A6A09">
        <w:tc>
          <w:tcPr>
            <w:tcW w:w="9056" w:type="dxa"/>
            <w:gridSpan w:val="2"/>
          </w:tcPr>
          <w:p w:rsidR="003F5685" w:rsidRPr="00B66E69" w:rsidRDefault="003F5685" w:rsidP="000A6A09">
            <w:pPr>
              <w:jc w:val="center"/>
              <w:rPr>
                <w:b/>
                <w:bCs/>
              </w:rPr>
            </w:pPr>
            <w:r w:rsidRPr="00B66E69">
              <w:rPr>
                <w:b/>
                <w:bCs/>
              </w:rPr>
              <w:t>Benodigdheden:</w:t>
            </w:r>
          </w:p>
        </w:tc>
      </w:tr>
      <w:tr w:rsidR="003F5685" w:rsidTr="000A6A09">
        <w:tc>
          <w:tcPr>
            <w:tcW w:w="4528" w:type="dxa"/>
          </w:tcPr>
          <w:p w:rsidR="003F5685" w:rsidRDefault="003F5685" w:rsidP="000A6A09">
            <w:r>
              <w:t>Dweil of mop</w:t>
            </w:r>
          </w:p>
        </w:tc>
        <w:tc>
          <w:tcPr>
            <w:tcW w:w="4528" w:type="dxa"/>
          </w:tcPr>
          <w:p w:rsidR="003F5685" w:rsidRDefault="003F5685" w:rsidP="000A6A09">
            <w:r>
              <w:t xml:space="preserve">Schoonmaakmiddel: vloeibaar zeep, allesreiniger of speciale vloerreiniger </w:t>
            </w:r>
          </w:p>
        </w:tc>
      </w:tr>
      <w:tr w:rsidR="003F5685" w:rsidTr="000A6A09">
        <w:tc>
          <w:tcPr>
            <w:tcW w:w="4528" w:type="dxa"/>
          </w:tcPr>
          <w:p w:rsidR="003F5685" w:rsidRDefault="003F5685" w:rsidP="000A6A09">
            <w:r>
              <w:t>Emmer met water en sop</w:t>
            </w:r>
          </w:p>
        </w:tc>
        <w:tc>
          <w:tcPr>
            <w:tcW w:w="4528" w:type="dxa"/>
          </w:tcPr>
          <w:p w:rsidR="003F5685" w:rsidRDefault="003F5685" w:rsidP="000A6A09"/>
        </w:tc>
      </w:tr>
    </w:tbl>
    <w:p w:rsidR="003F5685" w:rsidRDefault="003F5685" w:rsidP="003F5685"/>
    <w:p w:rsidR="003F5685" w:rsidRDefault="003F5685" w:rsidP="003F5685"/>
    <w:tbl>
      <w:tblPr>
        <w:tblStyle w:val="Tabelraster"/>
        <w:tblW w:w="0" w:type="auto"/>
        <w:tblLook w:val="04A0" w:firstRow="1" w:lastRow="0" w:firstColumn="1" w:lastColumn="0" w:noHBand="0" w:noVBand="1"/>
      </w:tblPr>
      <w:tblGrid>
        <w:gridCol w:w="4528"/>
        <w:gridCol w:w="4528"/>
      </w:tblGrid>
      <w:tr w:rsidR="003F5685" w:rsidTr="000A6A09">
        <w:tc>
          <w:tcPr>
            <w:tcW w:w="4528" w:type="dxa"/>
          </w:tcPr>
          <w:p w:rsidR="003F5685" w:rsidRPr="00517FA2" w:rsidRDefault="003F5685" w:rsidP="000A6A09">
            <w:pPr>
              <w:rPr>
                <w:b/>
              </w:rPr>
            </w:pPr>
            <w:r>
              <w:rPr>
                <w:b/>
              </w:rPr>
              <w:t>Voorbereiding</w:t>
            </w:r>
          </w:p>
        </w:tc>
        <w:tc>
          <w:tcPr>
            <w:tcW w:w="4528" w:type="dxa"/>
          </w:tcPr>
          <w:p w:rsidR="003F5685" w:rsidRPr="001221CF" w:rsidRDefault="003F5685" w:rsidP="000A6A09">
            <w:pPr>
              <w:rPr>
                <w:b/>
              </w:rPr>
            </w:pPr>
            <w:r>
              <w:rPr>
                <w:b/>
              </w:rPr>
              <w:t xml:space="preserve">Aandachtspunten </w:t>
            </w:r>
          </w:p>
        </w:tc>
      </w:tr>
      <w:tr w:rsidR="003F5685" w:rsidTr="000A6A09">
        <w:tc>
          <w:tcPr>
            <w:tcW w:w="4528" w:type="dxa"/>
          </w:tcPr>
          <w:p w:rsidR="003F5685" w:rsidRDefault="003F5685" w:rsidP="000A6A09">
            <w:r>
              <w:t>Bij een sopje: lauw water in de emmer en voeg een schoonmaakmiddel toe.</w:t>
            </w:r>
          </w:p>
        </w:tc>
        <w:tc>
          <w:tcPr>
            <w:tcW w:w="4528" w:type="dxa"/>
          </w:tcPr>
          <w:p w:rsidR="003F5685" w:rsidRDefault="003F5685" w:rsidP="000A6A09">
            <w:r>
              <w:t xml:space="preserve"> Zorg ervoor dat je het schoonmaakmiddel gaat doseren, anders krijg je strepen.</w:t>
            </w:r>
          </w:p>
        </w:tc>
      </w:tr>
      <w:tr w:rsidR="003F5685" w:rsidTr="000A6A09">
        <w:tc>
          <w:tcPr>
            <w:tcW w:w="4528" w:type="dxa"/>
          </w:tcPr>
          <w:p w:rsidR="003F5685" w:rsidRDefault="003F5685" w:rsidP="000A6A09"/>
        </w:tc>
        <w:tc>
          <w:tcPr>
            <w:tcW w:w="4528" w:type="dxa"/>
          </w:tcPr>
          <w:p w:rsidR="003F5685" w:rsidRPr="00BB73C6" w:rsidRDefault="003F5685" w:rsidP="000A6A09">
            <w:pPr>
              <w:spacing w:after="200" w:line="276" w:lineRule="auto"/>
            </w:pPr>
          </w:p>
        </w:tc>
      </w:tr>
      <w:tr w:rsidR="003F5685" w:rsidTr="000A6A09">
        <w:tc>
          <w:tcPr>
            <w:tcW w:w="4528" w:type="dxa"/>
          </w:tcPr>
          <w:p w:rsidR="003F5685" w:rsidRPr="00517FA2" w:rsidRDefault="003F5685" w:rsidP="000A6A09">
            <w:pPr>
              <w:rPr>
                <w:b/>
              </w:rPr>
            </w:pPr>
            <w:r>
              <w:rPr>
                <w:b/>
              </w:rPr>
              <w:t>Uitvoering</w:t>
            </w:r>
          </w:p>
        </w:tc>
        <w:tc>
          <w:tcPr>
            <w:tcW w:w="4528" w:type="dxa"/>
          </w:tcPr>
          <w:p w:rsidR="003F5685" w:rsidRDefault="003F5685" w:rsidP="000A6A09"/>
        </w:tc>
      </w:tr>
      <w:tr w:rsidR="003F5685" w:rsidRPr="001221CF" w:rsidTr="000A6A09">
        <w:tc>
          <w:tcPr>
            <w:tcW w:w="4528" w:type="dxa"/>
          </w:tcPr>
          <w:p w:rsidR="003F5685" w:rsidRPr="007A2CB2" w:rsidRDefault="003F5685" w:rsidP="003F5685">
            <w:pPr>
              <w:pStyle w:val="Lijstalinea"/>
              <w:numPr>
                <w:ilvl w:val="0"/>
                <w:numId w:val="8"/>
              </w:numPr>
              <w:spacing w:after="200" w:line="276" w:lineRule="auto"/>
            </w:pPr>
            <w:r>
              <w:t>Eerst stofwissen of zuigen.</w:t>
            </w:r>
          </w:p>
        </w:tc>
        <w:tc>
          <w:tcPr>
            <w:tcW w:w="4528" w:type="dxa"/>
          </w:tcPr>
          <w:p w:rsidR="003F5685" w:rsidRPr="001221CF" w:rsidRDefault="003F5685" w:rsidP="000A6A09"/>
        </w:tc>
      </w:tr>
      <w:tr w:rsidR="003F5685" w:rsidRPr="001221CF" w:rsidTr="000A6A09">
        <w:tc>
          <w:tcPr>
            <w:tcW w:w="4528" w:type="dxa"/>
          </w:tcPr>
          <w:p w:rsidR="003F5685" w:rsidRPr="003F5685" w:rsidRDefault="003F5685" w:rsidP="003F5685">
            <w:pPr>
              <w:pStyle w:val="Lijstalinea"/>
              <w:numPr>
                <w:ilvl w:val="0"/>
                <w:numId w:val="8"/>
              </w:numPr>
              <w:spacing w:after="200" w:line="276" w:lineRule="auto"/>
            </w:pPr>
            <w:r>
              <w:t>Dweil of mop in de emmer met sop</w:t>
            </w:r>
            <w:r w:rsidR="00AD7F59">
              <w:t>.</w:t>
            </w:r>
          </w:p>
        </w:tc>
        <w:tc>
          <w:tcPr>
            <w:tcW w:w="4528" w:type="dxa"/>
          </w:tcPr>
          <w:p w:rsidR="003F5685" w:rsidRPr="001221CF" w:rsidRDefault="003F5685" w:rsidP="000A6A09">
            <w:r>
              <w:t xml:space="preserve"> Ergonomisch werken: sta rechtop, rechte rug.</w:t>
            </w:r>
          </w:p>
        </w:tc>
      </w:tr>
      <w:tr w:rsidR="003F5685" w:rsidRPr="001221CF" w:rsidTr="000A6A09">
        <w:tc>
          <w:tcPr>
            <w:tcW w:w="4528" w:type="dxa"/>
          </w:tcPr>
          <w:p w:rsidR="003F5685" w:rsidRPr="003D15B3" w:rsidRDefault="003F5685" w:rsidP="003F5685">
            <w:pPr>
              <w:pStyle w:val="Lijstalinea"/>
              <w:numPr>
                <w:ilvl w:val="0"/>
                <w:numId w:val="8"/>
              </w:numPr>
              <w:spacing w:after="200" w:line="276" w:lineRule="auto"/>
            </w:pPr>
            <w:r>
              <w:t>Haal vervolgens de dweil/mop uit het water en doe hem in de korf.</w:t>
            </w:r>
          </w:p>
        </w:tc>
        <w:tc>
          <w:tcPr>
            <w:tcW w:w="4528" w:type="dxa"/>
          </w:tcPr>
          <w:p w:rsidR="003F5685" w:rsidRPr="001221CF" w:rsidRDefault="003F5685" w:rsidP="000A6A09">
            <w:r>
              <w:t>Begeleid met de onderste pols en druk de dweil/mop naar beneden.</w:t>
            </w:r>
          </w:p>
        </w:tc>
      </w:tr>
      <w:tr w:rsidR="003F5685" w:rsidRPr="001221CF" w:rsidTr="000A6A09">
        <w:tc>
          <w:tcPr>
            <w:tcW w:w="4528" w:type="dxa"/>
          </w:tcPr>
          <w:p w:rsidR="003F5685" w:rsidRPr="007A2CB2" w:rsidRDefault="007C6061" w:rsidP="003F5685">
            <w:pPr>
              <w:pStyle w:val="Lijstalinea"/>
              <w:numPr>
                <w:ilvl w:val="0"/>
                <w:numId w:val="8"/>
              </w:numPr>
              <w:spacing w:after="200" w:line="276" w:lineRule="auto"/>
            </w:pPr>
            <w:r>
              <w:t>Dweil/mop achterwaarts het oppervlak, baan voor baan.</w:t>
            </w:r>
          </w:p>
        </w:tc>
        <w:tc>
          <w:tcPr>
            <w:tcW w:w="4528" w:type="dxa"/>
          </w:tcPr>
          <w:p w:rsidR="003F5685" w:rsidRPr="001221CF" w:rsidRDefault="007C6061" w:rsidP="000A6A09">
            <w:r>
              <w:t>Sta rechtop, bovenste hand is de begeleidende hand en de onderste hand is de stuurhand. Werk niet breder dan de schouders, anders belast je te veel de onderrug. Zorg voor kleine bewegingen en stuur met de pols.</w:t>
            </w:r>
          </w:p>
        </w:tc>
      </w:tr>
      <w:tr w:rsidR="007C6061" w:rsidRPr="001221CF" w:rsidTr="007C6061">
        <w:tc>
          <w:tcPr>
            <w:tcW w:w="4528" w:type="dxa"/>
          </w:tcPr>
          <w:p w:rsidR="007C6061" w:rsidRPr="007C6061" w:rsidRDefault="007C6061" w:rsidP="007C6061">
            <w:pPr>
              <w:pStyle w:val="Lijstalinea"/>
              <w:numPr>
                <w:ilvl w:val="0"/>
                <w:numId w:val="8"/>
              </w:numPr>
              <w:spacing w:after="200" w:line="276" w:lineRule="auto"/>
            </w:pPr>
            <w:r>
              <w:t>Is de dweil/mop vies? Dompel de dweil/mop onder water.</w:t>
            </w:r>
          </w:p>
        </w:tc>
        <w:tc>
          <w:tcPr>
            <w:tcW w:w="4528" w:type="dxa"/>
          </w:tcPr>
          <w:p w:rsidR="007C6061" w:rsidRPr="001221CF" w:rsidRDefault="007C6061" w:rsidP="000A6A09">
            <w:r>
              <w:t>Zorg voor een stabiele stand, de spreid-schredestand.</w:t>
            </w:r>
          </w:p>
        </w:tc>
      </w:tr>
      <w:tr w:rsidR="007C6061" w:rsidRPr="001221CF" w:rsidTr="007C6061">
        <w:tc>
          <w:tcPr>
            <w:tcW w:w="4528" w:type="dxa"/>
          </w:tcPr>
          <w:p w:rsidR="007C6061" w:rsidRPr="007C6061" w:rsidRDefault="007C6061" w:rsidP="007C6061">
            <w:pPr>
              <w:pStyle w:val="Lijstalinea"/>
              <w:numPr>
                <w:ilvl w:val="0"/>
                <w:numId w:val="8"/>
              </w:numPr>
              <w:spacing w:after="200" w:line="276" w:lineRule="auto"/>
            </w:pPr>
            <w:r>
              <w:t>Spoel de werkmaterialen na afloop schoon, laat ze buiten indien nodig drogen.</w:t>
            </w:r>
          </w:p>
        </w:tc>
        <w:tc>
          <w:tcPr>
            <w:tcW w:w="4528" w:type="dxa"/>
          </w:tcPr>
          <w:p w:rsidR="007C6061" w:rsidRPr="001221CF" w:rsidRDefault="007C6061" w:rsidP="000A6A09"/>
        </w:tc>
      </w:tr>
      <w:tr w:rsidR="007C6061" w:rsidRPr="001221CF" w:rsidTr="007C6061">
        <w:tc>
          <w:tcPr>
            <w:tcW w:w="4528" w:type="dxa"/>
          </w:tcPr>
          <w:p w:rsidR="007C6061" w:rsidRPr="007A2CB2" w:rsidRDefault="007C6061" w:rsidP="000A6A09">
            <w:pPr>
              <w:pStyle w:val="Lijstalinea"/>
              <w:numPr>
                <w:ilvl w:val="0"/>
                <w:numId w:val="8"/>
              </w:numPr>
              <w:spacing w:after="200" w:line="276" w:lineRule="auto"/>
            </w:pPr>
            <w:r>
              <w:t>Ruim de materialen op.</w:t>
            </w:r>
          </w:p>
        </w:tc>
        <w:tc>
          <w:tcPr>
            <w:tcW w:w="4528" w:type="dxa"/>
          </w:tcPr>
          <w:p w:rsidR="007C6061" w:rsidRPr="001221CF" w:rsidRDefault="007C6061" w:rsidP="000A6A09"/>
        </w:tc>
      </w:tr>
    </w:tbl>
    <w:p w:rsidR="00B42B20" w:rsidRDefault="00B42B20" w:rsidP="00B42B20"/>
    <w:p w:rsidR="003B463D" w:rsidRDefault="00AD7F59"/>
    <w:sectPr w:rsidR="003B463D" w:rsidSect="00FB5C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30807"/>
    <w:multiLevelType w:val="hybridMultilevel"/>
    <w:tmpl w:val="D0364356"/>
    <w:lvl w:ilvl="0" w:tplc="1A32462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15EF27BB"/>
    <w:multiLevelType w:val="hybridMultilevel"/>
    <w:tmpl w:val="D0364356"/>
    <w:lvl w:ilvl="0" w:tplc="1A32462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B3167EC"/>
    <w:multiLevelType w:val="hybridMultilevel"/>
    <w:tmpl w:val="228011BA"/>
    <w:lvl w:ilvl="0" w:tplc="5540D1F6">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AF42029"/>
    <w:multiLevelType w:val="hybridMultilevel"/>
    <w:tmpl w:val="D0364356"/>
    <w:lvl w:ilvl="0" w:tplc="1A32462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31976B1"/>
    <w:multiLevelType w:val="hybridMultilevel"/>
    <w:tmpl w:val="D0364356"/>
    <w:lvl w:ilvl="0" w:tplc="1A32462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98307F0"/>
    <w:multiLevelType w:val="hybridMultilevel"/>
    <w:tmpl w:val="D0364356"/>
    <w:lvl w:ilvl="0" w:tplc="1A32462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24E4F1E"/>
    <w:multiLevelType w:val="hybridMultilevel"/>
    <w:tmpl w:val="F68A9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B1E68A1"/>
    <w:multiLevelType w:val="hybridMultilevel"/>
    <w:tmpl w:val="D0364356"/>
    <w:lvl w:ilvl="0" w:tplc="1A32462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F5B4B48"/>
    <w:multiLevelType w:val="hybridMultilevel"/>
    <w:tmpl w:val="D0364356"/>
    <w:lvl w:ilvl="0" w:tplc="1A32462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7F2468DA"/>
    <w:multiLevelType w:val="hybridMultilevel"/>
    <w:tmpl w:val="D0364356"/>
    <w:lvl w:ilvl="0" w:tplc="1A32462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4"/>
  </w:num>
  <w:num w:numId="2">
    <w:abstractNumId w:val="2"/>
  </w:num>
  <w:num w:numId="3">
    <w:abstractNumId w:val="6"/>
  </w:num>
  <w:num w:numId="4">
    <w:abstractNumId w:val="8"/>
  </w:num>
  <w:num w:numId="5">
    <w:abstractNumId w:val="5"/>
  </w:num>
  <w:num w:numId="6">
    <w:abstractNumId w:val="3"/>
  </w:num>
  <w:num w:numId="7">
    <w:abstractNumId w:val="1"/>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20"/>
    <w:rsid w:val="00064C7F"/>
    <w:rsid w:val="003F5685"/>
    <w:rsid w:val="00622F76"/>
    <w:rsid w:val="007C6061"/>
    <w:rsid w:val="00AD7F59"/>
    <w:rsid w:val="00B42B20"/>
    <w:rsid w:val="00BB73C6"/>
    <w:rsid w:val="00C8226A"/>
    <w:rsid w:val="00D4230D"/>
    <w:rsid w:val="00E96946"/>
    <w:rsid w:val="00EB6348"/>
    <w:rsid w:val="00F36513"/>
    <w:rsid w:val="00FB5C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432C027"/>
  <w15:chartTrackingRefBased/>
  <w15:docId w15:val="{C123B612-015B-434F-80C6-3DFA2BF2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2B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2B20"/>
    <w:pPr>
      <w:tabs>
        <w:tab w:val="center" w:pos="4536"/>
        <w:tab w:val="right" w:pos="9072"/>
      </w:tabs>
    </w:pPr>
  </w:style>
  <w:style w:type="character" w:customStyle="1" w:styleId="KoptekstChar">
    <w:name w:val="Koptekst Char"/>
    <w:basedOn w:val="Standaardalinea-lettertype"/>
    <w:link w:val="Koptekst"/>
    <w:uiPriority w:val="99"/>
    <w:rsid w:val="00B42B20"/>
  </w:style>
  <w:style w:type="paragraph" w:styleId="Lijstalinea">
    <w:name w:val="List Paragraph"/>
    <w:basedOn w:val="Standaard"/>
    <w:uiPriority w:val="34"/>
    <w:qFormat/>
    <w:rsid w:val="00B42B20"/>
    <w:pPr>
      <w:ind w:left="720"/>
      <w:contextualSpacing/>
    </w:pPr>
  </w:style>
  <w:style w:type="table" w:styleId="Tabelraster">
    <w:name w:val="Table Grid"/>
    <w:basedOn w:val="Standaardtabel"/>
    <w:uiPriority w:val="59"/>
    <w:rsid w:val="00B42B2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0936247E5804408CE9827A2FB5588A"/>
        <w:category>
          <w:name w:val="Algemeen"/>
          <w:gallery w:val="placeholder"/>
        </w:category>
        <w:types>
          <w:type w:val="bbPlcHdr"/>
        </w:types>
        <w:behaviors>
          <w:behavior w:val="content"/>
        </w:behaviors>
        <w:guid w:val="{6B2E27A4-BC7A-0246-8171-9CA49C978517}"/>
      </w:docPartPr>
      <w:docPartBody>
        <w:p w:rsidR="00887A9B" w:rsidRDefault="00A545AA" w:rsidP="00A545AA">
          <w:pPr>
            <w:pStyle w:val="420936247E5804408CE9827A2FB5588A"/>
          </w:pPr>
          <w:r>
            <w:rPr>
              <w:rFonts w:asciiTheme="majorHAnsi" w:eastAsiaTheme="majorEastAsia" w:hAnsiTheme="majorHAnsi" w:cstheme="majorBidi"/>
              <w:sz w:val="32"/>
              <w:szCs w:val="32"/>
            </w:rPr>
            <w:t>[Geef de titel van het document op]</w:t>
          </w:r>
        </w:p>
      </w:docPartBody>
    </w:docPart>
    <w:docPart>
      <w:docPartPr>
        <w:name w:val="5D5F6FF7A9B0BE4C8F7670D99ADB047C"/>
        <w:category>
          <w:name w:val="Algemeen"/>
          <w:gallery w:val="placeholder"/>
        </w:category>
        <w:types>
          <w:type w:val="bbPlcHdr"/>
        </w:types>
        <w:behaviors>
          <w:behavior w:val="content"/>
        </w:behaviors>
        <w:guid w:val="{87C92817-B350-3C46-861E-33B00C4180CE}"/>
      </w:docPartPr>
      <w:docPartBody>
        <w:p w:rsidR="00887A9B" w:rsidRDefault="00A545AA" w:rsidP="00A545AA">
          <w:pPr>
            <w:pStyle w:val="5D5F6FF7A9B0BE4C8F7670D99ADB047C"/>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AA"/>
    <w:rsid w:val="00146E54"/>
    <w:rsid w:val="001947CE"/>
    <w:rsid w:val="00887A9B"/>
    <w:rsid w:val="00A545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20936247E5804408CE9827A2FB5588A">
    <w:name w:val="420936247E5804408CE9827A2FB5588A"/>
    <w:rsid w:val="00A545AA"/>
  </w:style>
  <w:style w:type="paragraph" w:customStyle="1" w:styleId="5D5F6FF7A9B0BE4C8F7670D99ADB047C">
    <w:name w:val="5D5F6FF7A9B0BE4C8F7670D99ADB047C"/>
    <w:rsid w:val="00A54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Sanitair reinigen</dc:title>
  <dc:subject/>
  <dc:creator>Emmely Greven</dc:creator>
  <cp:keywords/>
  <dc:description/>
  <cp:lastModifiedBy>Emmely Greven</cp:lastModifiedBy>
  <cp:revision>2</cp:revision>
  <dcterms:created xsi:type="dcterms:W3CDTF">2020-10-28T18:29:00Z</dcterms:created>
  <dcterms:modified xsi:type="dcterms:W3CDTF">2020-10-28T18:29:00Z</dcterms:modified>
</cp:coreProperties>
</file>